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DB" w:rsidRDefault="00E258A8">
      <w:pPr>
        <w:spacing w:line="540" w:lineRule="exact"/>
        <w:jc w:val="center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聊城大学网上办事大厅</w:t>
      </w:r>
      <w:r>
        <w:rPr>
          <w:rFonts w:ascii="黑体" w:eastAsia="黑体" w:hAnsi="黑体" w:cs="仿宋" w:hint="eastAsia"/>
          <w:sz w:val="34"/>
          <w:szCs w:val="34"/>
        </w:rPr>
        <w:t>学生意见反馈申请流程说明</w:t>
      </w:r>
    </w:p>
    <w:p w:rsidR="00D921DB" w:rsidRDefault="00D921DB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D921DB" w:rsidRDefault="00E258A8">
      <w:pPr>
        <w:widowControl/>
        <w:spacing w:line="540" w:lineRule="exact"/>
        <w:ind w:firstLineChars="200"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一、办理流程</w:t>
      </w:r>
    </w:p>
    <w:p w:rsidR="00D921DB" w:rsidRDefault="00E258A8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  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 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聊城大学的学生可以通过网上进行意见反馈申请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D921DB" w:rsidRDefault="00E258A8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Calibri" w:eastAsia="仿宋" w:hAnsi="Calibri" w:cs="Calibri"/>
          <w:color w:val="000000"/>
          <w:kern w:val="0"/>
          <w:sz w:val="30"/>
          <w:szCs w:val="30"/>
        </w:rPr>
        <w:t xml:space="preserve">    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登陆数字聊大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办事大厅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学生工作处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，找到学生意见反馈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流程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或通过手机进入企业微信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工作台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学团事务，找到学生意见反馈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流程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进行申请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D921DB" w:rsidRDefault="00E258A8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学生按照顺序填写手机号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选择意见类别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填写遇到的问题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上传附件（可选填）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点击申请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D921DB" w:rsidRDefault="00E258A8">
      <w:pPr>
        <w:widowControl/>
        <w:spacing w:line="540" w:lineRule="exact"/>
        <w:ind w:left="900" w:hangingChars="300" w:hanging="9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4.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学生本人可以查看办理进度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921DB" w:rsidRDefault="00E258A8">
      <w:pPr>
        <w:widowControl/>
        <w:spacing w:line="540" w:lineRule="exact"/>
        <w:ind w:firstLineChars="200"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二、办理要求</w:t>
      </w:r>
    </w:p>
    <w:p w:rsidR="00D921DB" w:rsidRDefault="00E258A8">
      <w:pPr>
        <w:widowControl/>
        <w:spacing w:line="5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学生填写申请后，首先由</w:t>
      </w:r>
      <w:r w:rsidR="00BE7B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学生工作处</w:t>
      </w:r>
      <w:r w:rsidR="00BE7B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经办人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根据问题进行处理，如果需要则转由相关部门办理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回复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D921DB" w:rsidRDefault="00E258A8">
      <w:pPr>
        <w:widowControl/>
        <w:spacing w:line="5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相关部门联络员接到系统推送的提醒短信后要及时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办理并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回复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D921DB" w:rsidRDefault="00E258A8">
      <w:pPr>
        <w:widowControl/>
        <w:tabs>
          <w:tab w:val="right" w:pos="8504"/>
        </w:tabs>
        <w:spacing w:line="540" w:lineRule="exact"/>
        <w:ind w:left="900" w:hangingChars="300" w:hanging="9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Calibri" w:eastAsia="仿宋" w:hAnsi="Calibri" w:cs="Calibri"/>
          <w:color w:val="000000"/>
          <w:kern w:val="0"/>
          <w:sz w:val="30"/>
          <w:szCs w:val="30"/>
        </w:rPr>
        <w:t xml:space="preserve">     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相关部门办理回复不及时，学生工作处可以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督办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921DB" w:rsidRDefault="00E258A8">
      <w:pPr>
        <w:widowControl/>
        <w:spacing w:line="540" w:lineRule="exact"/>
        <w:ind w:leftChars="284" w:left="896" w:hangingChars="100" w:hanging="3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t>三、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网上审批</w:t>
      </w:r>
      <w:r>
        <w:rPr>
          <w:rFonts w:ascii="黑体" w:eastAsia="黑体" w:hAnsi="黑体" w:cs="宋体"/>
          <w:color w:val="000000"/>
          <w:kern w:val="0"/>
          <w:sz w:val="30"/>
          <w:szCs w:val="30"/>
        </w:rPr>
        <w:t>流程图</w:t>
      </w:r>
    </w:p>
    <w:p w:rsidR="00D921DB" w:rsidRDefault="00E258A8">
      <w:pPr>
        <w:widowControl/>
        <w:spacing w:after="150"/>
        <w:ind w:left="630" w:hangingChars="300" w:hanging="630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4610100" cy="26638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DB" w:rsidRDefault="00E258A8">
      <w:pPr>
        <w:widowControl/>
        <w:tabs>
          <w:tab w:val="center" w:pos="4252"/>
        </w:tabs>
        <w:spacing w:after="15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 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联系人：学生工作处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陆长民老师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8239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280</w:t>
      </w:r>
    </w:p>
    <w:sectPr w:rsidR="00D921DB">
      <w:pgSz w:w="11906" w:h="16838"/>
      <w:pgMar w:top="1440" w:right="1701" w:bottom="11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A8" w:rsidRDefault="00E258A8" w:rsidP="00B2004D">
      <w:r>
        <w:separator/>
      </w:r>
    </w:p>
  </w:endnote>
  <w:endnote w:type="continuationSeparator" w:id="0">
    <w:p w:rsidR="00E258A8" w:rsidRDefault="00E258A8" w:rsidP="00B2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A8" w:rsidRDefault="00E258A8" w:rsidP="00B2004D">
      <w:r>
        <w:separator/>
      </w:r>
    </w:p>
  </w:footnote>
  <w:footnote w:type="continuationSeparator" w:id="0">
    <w:p w:rsidR="00E258A8" w:rsidRDefault="00E258A8" w:rsidP="00B2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jZmMxM2E2ZTE3ZjgwMTQ1MTFmYmRhYzAwY2RhZTUifQ=="/>
  </w:docVars>
  <w:rsids>
    <w:rsidRoot w:val="00E86618"/>
    <w:rsid w:val="00076EBA"/>
    <w:rsid w:val="000C054F"/>
    <w:rsid w:val="000E4F5D"/>
    <w:rsid w:val="000E5087"/>
    <w:rsid w:val="001065FF"/>
    <w:rsid w:val="0012343B"/>
    <w:rsid w:val="001251A9"/>
    <w:rsid w:val="001A32C0"/>
    <w:rsid w:val="0020050C"/>
    <w:rsid w:val="00306338"/>
    <w:rsid w:val="00341BBF"/>
    <w:rsid w:val="003D4ACD"/>
    <w:rsid w:val="003E3602"/>
    <w:rsid w:val="004E6262"/>
    <w:rsid w:val="005D135F"/>
    <w:rsid w:val="005E6493"/>
    <w:rsid w:val="006115AE"/>
    <w:rsid w:val="006244CE"/>
    <w:rsid w:val="006340B8"/>
    <w:rsid w:val="006626BD"/>
    <w:rsid w:val="00682403"/>
    <w:rsid w:val="006A4693"/>
    <w:rsid w:val="006E5541"/>
    <w:rsid w:val="007944BC"/>
    <w:rsid w:val="007B2D8F"/>
    <w:rsid w:val="00813FAF"/>
    <w:rsid w:val="00A3179B"/>
    <w:rsid w:val="00A5301A"/>
    <w:rsid w:val="00A907EB"/>
    <w:rsid w:val="00AE6423"/>
    <w:rsid w:val="00B2004D"/>
    <w:rsid w:val="00BE7BA0"/>
    <w:rsid w:val="00C12AFF"/>
    <w:rsid w:val="00CE3475"/>
    <w:rsid w:val="00D04FD0"/>
    <w:rsid w:val="00D21190"/>
    <w:rsid w:val="00D27F1D"/>
    <w:rsid w:val="00D52D65"/>
    <w:rsid w:val="00D84E43"/>
    <w:rsid w:val="00D859DC"/>
    <w:rsid w:val="00D90CB2"/>
    <w:rsid w:val="00D921DB"/>
    <w:rsid w:val="00D97B0A"/>
    <w:rsid w:val="00DD762B"/>
    <w:rsid w:val="00E22761"/>
    <w:rsid w:val="00E22EC5"/>
    <w:rsid w:val="00E258A8"/>
    <w:rsid w:val="00E86618"/>
    <w:rsid w:val="00E906F1"/>
    <w:rsid w:val="00EC2B7E"/>
    <w:rsid w:val="00F33287"/>
    <w:rsid w:val="00FA158D"/>
    <w:rsid w:val="00FF5245"/>
    <w:rsid w:val="264A4382"/>
    <w:rsid w:val="2B9F73A1"/>
    <w:rsid w:val="3AB26247"/>
    <w:rsid w:val="41AC338F"/>
    <w:rsid w:val="525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F08C"/>
  <w15:docId w15:val="{5E7E8F4A-22DC-4896-A7F4-B8C2C84C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</dc:creator>
  <cp:lastModifiedBy>jxl</cp:lastModifiedBy>
  <cp:revision>3</cp:revision>
  <dcterms:created xsi:type="dcterms:W3CDTF">2024-09-13T08:02:00Z</dcterms:created>
  <dcterms:modified xsi:type="dcterms:W3CDTF">2024-09-13T08:02:00Z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AE0E581C6F904F0188D0737493A0F464_13</vt:lpwstr>
  </property>
</Properties>
</file>